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34" w:rsidRPr="00E52EF4" w:rsidRDefault="00D16D63" w:rsidP="00CF5734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34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CF5734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CF5734">
        <w:rPr>
          <w:rFonts w:ascii="標楷體" w:eastAsia="標楷體" w:hAnsi="標楷體" w:hint="eastAsia"/>
          <w:sz w:val="36"/>
          <w:szCs w:val="36"/>
        </w:rPr>
        <w:t>_</w:t>
      </w:r>
      <w:r w:rsidR="00CF5734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CF5734" w:rsidRDefault="00CF5734" w:rsidP="00CF5734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【年度傑出品牌內容行銷獎】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084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D4A27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A27" w:rsidRDefault="003D4A27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A27" w:rsidRPr="006D3AF8" w:rsidRDefault="003D4A27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02200A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1162A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0C2886" w:rsidRPr="009B0BAE" w:rsidTr="00B27AB3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0C2886" w:rsidRPr="00DF3565" w:rsidRDefault="000C2886" w:rsidP="00E42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0C2886" w:rsidRPr="0063432F" w:rsidRDefault="000C2886" w:rsidP="00E42173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</w:t>
            </w:r>
            <w:r w:rsidRPr="000A3AD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行銷活動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</w:t>
            </w:r>
            <w:r w:rsidRPr="000A3AD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執行時間</w:t>
            </w:r>
            <w:r w:rsidRPr="0063432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ED04F4" w:rsidRPr="009B0BAE" w:rsidTr="00B27AB3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D04F4" w:rsidRPr="00E44CA9" w:rsidRDefault="00ED04F4" w:rsidP="00B27AB3">
            <w:pPr>
              <w:jc w:val="center"/>
              <w:rPr>
                <w:rFonts w:ascii="標楷體" w:eastAsia="標楷體" w:hAnsi="標楷體"/>
              </w:rPr>
            </w:pPr>
            <w:r w:rsidRPr="00E44CA9">
              <w:rPr>
                <w:rFonts w:ascii="標楷體" w:eastAsia="標楷體" w:hAnsi="標楷體" w:hint="eastAsia"/>
              </w:rPr>
              <w:t>品牌</w:t>
            </w:r>
            <w:r w:rsidR="00B71454">
              <w:rPr>
                <w:rFonts w:ascii="標楷體" w:eastAsia="標楷體" w:hAnsi="標楷體" w:hint="eastAsia"/>
              </w:rPr>
              <w:t>與行銷</w:t>
            </w:r>
            <w:r w:rsidRPr="00E44CA9">
              <w:rPr>
                <w:rFonts w:ascii="標楷體" w:eastAsia="標楷體" w:hAnsi="標楷體" w:hint="eastAsia"/>
              </w:rPr>
              <w:t>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D04F4" w:rsidRPr="00E44CA9" w:rsidRDefault="00ED04F4" w:rsidP="00B27AB3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</w:t>
            </w:r>
            <w:r w:rsidR="0052760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品牌定位、</w:t>
            </w:r>
            <w:r w:rsidR="00CF5734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市場背景、</w:t>
            </w:r>
            <w:r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品牌</w:t>
            </w:r>
            <w:r w:rsidR="00B71454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</w:t>
            </w:r>
            <w:r w:rsidR="00CF5734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行銷</w:t>
            </w:r>
            <w:r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挑戰及目標任務）</w:t>
            </w:r>
          </w:p>
        </w:tc>
      </w:tr>
      <w:tr w:rsidR="00CA1A8C" w:rsidRPr="009B0BAE" w:rsidTr="00B27AB3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A1A8C" w:rsidRPr="00E44CA9" w:rsidRDefault="00CA1A8C" w:rsidP="00CA1A8C">
            <w:pPr>
              <w:jc w:val="center"/>
              <w:rPr>
                <w:rFonts w:ascii="標楷體" w:eastAsia="標楷體" w:hAnsi="標楷體"/>
              </w:rPr>
            </w:pPr>
            <w:r w:rsidRPr="00E44CA9">
              <w:rPr>
                <w:rFonts w:ascii="標楷體" w:eastAsia="標楷體" w:hAnsi="標楷體" w:hint="eastAsia"/>
              </w:rPr>
              <w:t>策略規劃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A1A8C" w:rsidRPr="00E44CA9" w:rsidRDefault="00CA1A8C" w:rsidP="00CA1A8C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（說明此作品的前端思考是如何精</w:t>
            </w:r>
            <w:proofErr w:type="gramStart"/>
            <w:r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準</w:t>
            </w:r>
            <w:proofErr w:type="gramEnd"/>
            <w:r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的進行策略規劃以達到行銷績效）</w:t>
            </w:r>
          </w:p>
        </w:tc>
      </w:tr>
      <w:tr w:rsidR="00CA1A8C" w:rsidRPr="009B0BAE" w:rsidTr="00F45C1D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A1A8C" w:rsidRPr="00F45C1D" w:rsidRDefault="00CA1A8C" w:rsidP="00CA1A8C">
            <w:pPr>
              <w:jc w:val="center"/>
              <w:rPr>
                <w:rFonts w:ascii="標楷體" w:eastAsia="標楷體" w:hAnsi="標楷體"/>
              </w:rPr>
            </w:pPr>
            <w:r w:rsidRPr="00F45C1D">
              <w:rPr>
                <w:rFonts w:ascii="標楷體" w:eastAsia="標楷體" w:hAnsi="標楷體" w:hint="eastAsia"/>
              </w:rPr>
              <w:t>品牌</w:t>
            </w:r>
            <w:r w:rsidR="00B71454">
              <w:rPr>
                <w:rFonts w:ascii="標楷體" w:eastAsia="標楷體" w:hAnsi="標楷體" w:hint="eastAsia"/>
              </w:rPr>
              <w:t>與</w:t>
            </w:r>
            <w:r w:rsidR="0055492F">
              <w:rPr>
                <w:rFonts w:ascii="標楷體" w:eastAsia="標楷體" w:hAnsi="標楷體" w:hint="eastAsia"/>
              </w:rPr>
              <w:t>內容</w:t>
            </w:r>
            <w:r w:rsidR="00B71454">
              <w:rPr>
                <w:rFonts w:ascii="標楷體" w:eastAsia="標楷體" w:hAnsi="標楷體" w:hint="eastAsia"/>
              </w:rPr>
              <w:t>契</w:t>
            </w:r>
            <w:r w:rsidRPr="00F45C1D">
              <w:rPr>
                <w:rFonts w:ascii="標楷體" w:eastAsia="標楷體" w:hAnsi="標楷體" w:hint="eastAsia"/>
              </w:rPr>
              <w:t>合度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A1A8C" w:rsidRPr="00E44CA9" w:rsidRDefault="00B27AB3" w:rsidP="00B7145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（說明運用傳播媒介</w:t>
            </w:r>
            <w:r w:rsidR="00B71454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與表達方式的契合度</w:t>
            </w:r>
            <w:r w:rsidR="00CA1A8C"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CA1A8C" w:rsidRPr="009B0BAE" w:rsidTr="00F45C1D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A1A8C" w:rsidRPr="00F45C1D" w:rsidRDefault="00CA1A8C" w:rsidP="00E44C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5C1D">
              <w:rPr>
                <w:rFonts w:ascii="標楷體" w:eastAsia="標楷體" w:hAnsi="標楷體" w:hint="eastAsia"/>
              </w:rPr>
              <w:t>群眾感染力與成效評估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A1A8C" w:rsidRPr="00E44CA9" w:rsidRDefault="00CA1A8C" w:rsidP="00CA1A8C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（說明此品牌</w:t>
            </w:r>
            <w:r w:rsidR="00CD18F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內容行銷</w:t>
            </w:r>
            <w:r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對群眾的感染力以及群眾因此認識品牌與了解品牌的成效評估）</w:t>
            </w:r>
          </w:p>
        </w:tc>
      </w:tr>
      <w:tr w:rsidR="00E44CA9" w:rsidRPr="009B0BAE" w:rsidTr="00F45C1D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44CA9" w:rsidRPr="00552125" w:rsidRDefault="00E44CA9" w:rsidP="00E44CA9">
            <w:pPr>
              <w:jc w:val="center"/>
              <w:rPr>
                <w:rFonts w:ascii="標楷體" w:eastAsia="標楷體" w:hAnsi="標楷體"/>
              </w:rPr>
            </w:pPr>
            <w:r w:rsidRPr="00552125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44CA9" w:rsidRPr="00E44CA9" w:rsidRDefault="00E44CA9" w:rsidP="00E44CA9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E44CA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E44CA9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4CA9" w:rsidRPr="009B0BAE" w:rsidRDefault="00E44CA9" w:rsidP="00E44CA9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E44CA9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734" w:rsidRPr="009B0BAE" w:rsidRDefault="00CF5734" w:rsidP="00CF573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CF5734" w:rsidRPr="009B0BAE" w:rsidRDefault="00CF5734" w:rsidP="00CF573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CF5734" w:rsidRPr="009B0BAE" w:rsidRDefault="00CF5734" w:rsidP="00CF573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CF5734" w:rsidRPr="009B0BAE" w:rsidRDefault="00CF5734" w:rsidP="00CF573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CF5734" w:rsidRDefault="00CF5734" w:rsidP="00CF573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E44CA9" w:rsidRPr="000B184A" w:rsidRDefault="00CF5734" w:rsidP="00D16D6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D16D6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D16D63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5D" w:rsidRDefault="00F4115D" w:rsidP="002B7ACC">
      <w:r>
        <w:separator/>
      </w:r>
    </w:p>
  </w:endnote>
  <w:endnote w:type="continuationSeparator" w:id="0">
    <w:p w:rsidR="00F4115D" w:rsidRDefault="00F4115D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E8" w:rsidRDefault="005757E8">
    <w:pPr>
      <w:pStyle w:val="a8"/>
    </w:pPr>
    <w:r w:rsidRPr="005757E8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1524000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57E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3484880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5D" w:rsidRDefault="00F4115D" w:rsidP="002B7ACC">
      <w:r>
        <w:separator/>
      </w:r>
    </w:p>
  </w:footnote>
  <w:footnote w:type="continuationSeparator" w:id="0">
    <w:p w:rsidR="00F4115D" w:rsidRDefault="00F4115D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3" w:rsidRDefault="00D16D6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3" w:rsidRDefault="00D16D6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077D5"/>
    <w:rsid w:val="0002200A"/>
    <w:rsid w:val="00041061"/>
    <w:rsid w:val="000B184A"/>
    <w:rsid w:val="000C2886"/>
    <w:rsid w:val="00102AC3"/>
    <w:rsid w:val="001162AB"/>
    <w:rsid w:val="00153A7A"/>
    <w:rsid w:val="001B3968"/>
    <w:rsid w:val="001C3469"/>
    <w:rsid w:val="002409E0"/>
    <w:rsid w:val="002A38CB"/>
    <w:rsid w:val="002B7ACC"/>
    <w:rsid w:val="002F08D1"/>
    <w:rsid w:val="003221A1"/>
    <w:rsid w:val="0037128D"/>
    <w:rsid w:val="003D35D7"/>
    <w:rsid w:val="003D4A27"/>
    <w:rsid w:val="00444E93"/>
    <w:rsid w:val="004455DA"/>
    <w:rsid w:val="00452E0E"/>
    <w:rsid w:val="00461A5A"/>
    <w:rsid w:val="0048245C"/>
    <w:rsid w:val="004D7C0B"/>
    <w:rsid w:val="004E0FFD"/>
    <w:rsid w:val="00527601"/>
    <w:rsid w:val="0055492F"/>
    <w:rsid w:val="0056544C"/>
    <w:rsid w:val="005757E8"/>
    <w:rsid w:val="005B3821"/>
    <w:rsid w:val="00600733"/>
    <w:rsid w:val="00600DAE"/>
    <w:rsid w:val="00634A3D"/>
    <w:rsid w:val="00722BA4"/>
    <w:rsid w:val="007838DA"/>
    <w:rsid w:val="007F3C25"/>
    <w:rsid w:val="00812367"/>
    <w:rsid w:val="008558F0"/>
    <w:rsid w:val="009427B8"/>
    <w:rsid w:val="009476B7"/>
    <w:rsid w:val="009611C4"/>
    <w:rsid w:val="009A0658"/>
    <w:rsid w:val="009B0BAE"/>
    <w:rsid w:val="009C0845"/>
    <w:rsid w:val="00A01258"/>
    <w:rsid w:val="00A5216D"/>
    <w:rsid w:val="00A6155B"/>
    <w:rsid w:val="00AA000E"/>
    <w:rsid w:val="00AF2455"/>
    <w:rsid w:val="00B27AB3"/>
    <w:rsid w:val="00B71454"/>
    <w:rsid w:val="00B807AB"/>
    <w:rsid w:val="00C46420"/>
    <w:rsid w:val="00C57185"/>
    <w:rsid w:val="00C83A45"/>
    <w:rsid w:val="00CA1A8C"/>
    <w:rsid w:val="00CD18F9"/>
    <w:rsid w:val="00CF5734"/>
    <w:rsid w:val="00D16D63"/>
    <w:rsid w:val="00D42A36"/>
    <w:rsid w:val="00D6283C"/>
    <w:rsid w:val="00DA24F4"/>
    <w:rsid w:val="00DB55A3"/>
    <w:rsid w:val="00DD2F01"/>
    <w:rsid w:val="00DE6940"/>
    <w:rsid w:val="00DF3565"/>
    <w:rsid w:val="00E11C7C"/>
    <w:rsid w:val="00E22CC0"/>
    <w:rsid w:val="00E33027"/>
    <w:rsid w:val="00E44CA9"/>
    <w:rsid w:val="00EB316C"/>
    <w:rsid w:val="00ED04F4"/>
    <w:rsid w:val="00ED6E2A"/>
    <w:rsid w:val="00ED7BD6"/>
    <w:rsid w:val="00F4115D"/>
    <w:rsid w:val="00F45C1D"/>
    <w:rsid w:val="00FA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16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D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Company>SYNNEX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15</cp:revision>
  <cp:lastPrinted>2015-07-22T06:13:00Z</cp:lastPrinted>
  <dcterms:created xsi:type="dcterms:W3CDTF">2015-07-22T03:47:00Z</dcterms:created>
  <dcterms:modified xsi:type="dcterms:W3CDTF">2018-06-15T07:25:00Z</dcterms:modified>
</cp:coreProperties>
</file>