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77D9C" w14:textId="27742FC2" w:rsidR="006065AC" w:rsidRPr="00E52EF4" w:rsidRDefault="00A13BD7" w:rsidP="006065AC">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7DD28AFB" wp14:editId="1EDFD6C8">
            <wp:simplePos x="0" y="0"/>
            <wp:positionH relativeFrom="column">
              <wp:posOffset>-101600</wp:posOffset>
            </wp:positionH>
            <wp:positionV relativeFrom="paragraph">
              <wp:posOffset>-44450</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36"/>
          <w:szCs w:val="36"/>
        </w:rPr>
        <w:t>202</w:t>
      </w:r>
      <w:r w:rsidR="001022FA">
        <w:rPr>
          <w:rFonts w:ascii="標楷體" w:eastAsia="標楷體" w:hAnsi="標楷體"/>
          <w:sz w:val="36"/>
          <w:szCs w:val="36"/>
        </w:rPr>
        <w:t>1</w:t>
      </w:r>
      <w:r w:rsidR="006065AC" w:rsidRPr="00E52EF4">
        <w:rPr>
          <w:rFonts w:ascii="標楷體" w:eastAsia="標楷體" w:hAnsi="標楷體" w:hint="eastAsia"/>
          <w:sz w:val="36"/>
          <w:szCs w:val="36"/>
        </w:rPr>
        <w:t>年行銷傳播傑出貢獻獎</w:t>
      </w:r>
      <w:r w:rsidR="006065AC">
        <w:rPr>
          <w:rFonts w:ascii="標楷體" w:eastAsia="標楷體" w:hAnsi="標楷體" w:hint="eastAsia"/>
          <w:sz w:val="36"/>
          <w:szCs w:val="36"/>
        </w:rPr>
        <w:t>_</w:t>
      </w:r>
      <w:r w:rsidR="006065AC" w:rsidRPr="00E52EF4">
        <w:rPr>
          <w:rFonts w:ascii="標楷體" w:eastAsia="標楷體" w:hAnsi="標楷體" w:hint="eastAsia"/>
          <w:sz w:val="36"/>
          <w:szCs w:val="36"/>
        </w:rPr>
        <w:t>作品報名表</w:t>
      </w:r>
    </w:p>
    <w:p w14:paraId="0F9AAF34" w14:textId="77777777" w:rsidR="00DB55A3" w:rsidRPr="006065AC" w:rsidRDefault="006065AC" w:rsidP="006065AC">
      <w:pPr>
        <w:pStyle w:val="aa"/>
        <w:rPr>
          <w:rFonts w:ascii="標楷體" w:eastAsia="標楷體" w:hAnsi="標楷體"/>
          <w:sz w:val="36"/>
          <w:szCs w:val="36"/>
        </w:rPr>
      </w:pPr>
      <w:r>
        <w:rPr>
          <w:rFonts w:ascii="標楷體" w:eastAsia="標楷體" w:hAnsi="標楷體" w:hint="eastAsia"/>
          <w:sz w:val="36"/>
          <w:szCs w:val="36"/>
        </w:rPr>
        <w:t>【年度傑出廣告實效獎】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2844"/>
        <w:gridCol w:w="2485"/>
        <w:gridCol w:w="2735"/>
      </w:tblGrid>
      <w:tr w:rsidR="00E33027" w:rsidRPr="009B0BAE" w14:paraId="4DB10EAE" w14:textId="77777777" w:rsidTr="00946165">
        <w:trPr>
          <w:trHeight w:val="829"/>
          <w:jc w:val="center"/>
        </w:trPr>
        <w:tc>
          <w:tcPr>
            <w:tcW w:w="1226" w:type="pct"/>
            <w:tcBorders>
              <w:top w:val="double" w:sz="4" w:space="0" w:color="auto"/>
              <w:left w:val="double" w:sz="4" w:space="0" w:color="auto"/>
              <w:bottom w:val="single" w:sz="4" w:space="0" w:color="auto"/>
            </w:tcBorders>
            <w:vAlign w:val="center"/>
          </w:tcPr>
          <w:p w14:paraId="3C40162A" w14:textId="77777777" w:rsidR="00E33027" w:rsidRPr="009B0BAE" w:rsidRDefault="00DB55A3" w:rsidP="009B0BAE">
            <w:pPr>
              <w:jc w:val="center"/>
              <w:rPr>
                <w:rFonts w:ascii="標楷體" w:eastAsia="標楷體" w:hAnsi="標楷體"/>
              </w:rPr>
            </w:pPr>
            <w:r w:rsidRPr="009B0BAE">
              <w:rPr>
                <w:rFonts w:ascii="標楷體" w:eastAsia="標楷體" w:hAnsi="標楷體" w:hint="eastAsia"/>
              </w:rPr>
              <w:t>報獎</w:t>
            </w:r>
            <w:r w:rsidR="00E33027" w:rsidRPr="009B0BAE">
              <w:rPr>
                <w:rFonts w:ascii="標楷體" w:eastAsia="標楷體" w:hAnsi="標楷體" w:hint="eastAsia"/>
              </w:rPr>
              <w:t>公司名稱</w:t>
            </w:r>
          </w:p>
        </w:tc>
        <w:tc>
          <w:tcPr>
            <w:tcW w:w="3774" w:type="pct"/>
            <w:gridSpan w:val="3"/>
            <w:tcBorders>
              <w:top w:val="double" w:sz="4" w:space="0" w:color="auto"/>
              <w:bottom w:val="single" w:sz="4" w:space="0" w:color="auto"/>
              <w:right w:val="double" w:sz="4" w:space="0" w:color="auto"/>
            </w:tcBorders>
            <w:vAlign w:val="center"/>
          </w:tcPr>
          <w:p w14:paraId="019F0C8C" w14:textId="77777777" w:rsidR="00E33027" w:rsidRPr="009B0BAE" w:rsidRDefault="00E33027" w:rsidP="009B0BAE">
            <w:pPr>
              <w:jc w:val="center"/>
              <w:rPr>
                <w:rFonts w:ascii="標楷體" w:eastAsia="標楷體" w:hAnsi="標楷體"/>
                <w:b/>
                <w:sz w:val="20"/>
                <w:szCs w:val="20"/>
              </w:rPr>
            </w:pPr>
          </w:p>
        </w:tc>
      </w:tr>
      <w:tr w:rsidR="009C0845" w:rsidRPr="009B0BAE" w14:paraId="78999740" w14:textId="77777777" w:rsidTr="00946165">
        <w:trPr>
          <w:trHeight w:val="705"/>
          <w:jc w:val="center"/>
        </w:trPr>
        <w:tc>
          <w:tcPr>
            <w:tcW w:w="1226" w:type="pct"/>
            <w:tcBorders>
              <w:top w:val="single" w:sz="4" w:space="0" w:color="auto"/>
              <w:left w:val="double" w:sz="4" w:space="0" w:color="auto"/>
            </w:tcBorders>
            <w:vAlign w:val="center"/>
          </w:tcPr>
          <w:p w14:paraId="1C8D0F6B" w14:textId="77777777" w:rsidR="009C0845" w:rsidRPr="009B0BAE" w:rsidRDefault="009C0845" w:rsidP="009B0BAE">
            <w:pPr>
              <w:jc w:val="center"/>
              <w:rPr>
                <w:rFonts w:ascii="標楷體" w:eastAsia="標楷體" w:hAnsi="標楷體"/>
              </w:rPr>
            </w:pPr>
            <w:r>
              <w:rPr>
                <w:rFonts w:ascii="標楷體" w:eastAsia="標楷體" w:hAnsi="標楷體" w:hint="eastAsia"/>
              </w:rPr>
              <w:t>作品名稱</w:t>
            </w:r>
          </w:p>
        </w:tc>
        <w:tc>
          <w:tcPr>
            <w:tcW w:w="3774" w:type="pct"/>
            <w:gridSpan w:val="3"/>
            <w:tcBorders>
              <w:top w:val="single" w:sz="4" w:space="0" w:color="auto"/>
              <w:right w:val="double" w:sz="4" w:space="0" w:color="auto"/>
            </w:tcBorders>
            <w:vAlign w:val="center"/>
          </w:tcPr>
          <w:p w14:paraId="6A953184" w14:textId="77777777" w:rsidR="009C0845" w:rsidRPr="009B0BAE" w:rsidRDefault="009C0845" w:rsidP="009B0BAE">
            <w:pPr>
              <w:jc w:val="center"/>
              <w:rPr>
                <w:rFonts w:ascii="標楷體" w:eastAsia="標楷體" w:hAnsi="標楷體"/>
                <w:b/>
                <w:sz w:val="20"/>
                <w:szCs w:val="20"/>
              </w:rPr>
            </w:pPr>
          </w:p>
        </w:tc>
      </w:tr>
      <w:tr w:rsidR="00F52B7E" w:rsidRPr="009B0BAE" w14:paraId="5A0AEACD" w14:textId="77777777" w:rsidTr="00946165">
        <w:trPr>
          <w:trHeight w:val="705"/>
          <w:jc w:val="center"/>
        </w:trPr>
        <w:tc>
          <w:tcPr>
            <w:tcW w:w="1226" w:type="pct"/>
            <w:tcBorders>
              <w:top w:val="single" w:sz="4" w:space="0" w:color="auto"/>
              <w:left w:val="double" w:sz="4" w:space="0" w:color="auto"/>
            </w:tcBorders>
            <w:vAlign w:val="center"/>
          </w:tcPr>
          <w:p w14:paraId="374C6D95" w14:textId="77777777" w:rsidR="00F52B7E" w:rsidRDefault="00F52B7E" w:rsidP="00503FBB">
            <w:pPr>
              <w:jc w:val="center"/>
              <w:rPr>
                <w:rFonts w:ascii="標楷體" w:eastAsia="標楷體" w:hAnsi="標楷體"/>
              </w:rPr>
            </w:pPr>
            <w:r>
              <w:rPr>
                <w:rFonts w:ascii="標楷體" w:eastAsia="標楷體" w:hAnsi="標楷體" w:hint="eastAsia"/>
              </w:rPr>
              <w:t>客戶公司名稱</w:t>
            </w:r>
          </w:p>
        </w:tc>
        <w:tc>
          <w:tcPr>
            <w:tcW w:w="3774" w:type="pct"/>
            <w:gridSpan w:val="3"/>
            <w:tcBorders>
              <w:top w:val="single" w:sz="4" w:space="0" w:color="auto"/>
              <w:right w:val="double" w:sz="4" w:space="0" w:color="auto"/>
            </w:tcBorders>
            <w:vAlign w:val="center"/>
          </w:tcPr>
          <w:p w14:paraId="0A14C65F" w14:textId="77777777" w:rsidR="00F52B7E" w:rsidRPr="006D3AF8" w:rsidRDefault="00F52B7E" w:rsidP="00503FBB">
            <w:pPr>
              <w:jc w:val="center"/>
              <w:rPr>
                <w:rFonts w:ascii="微軟正黑體" w:eastAsia="微軟正黑體" w:hAnsi="微軟正黑體"/>
                <w:color w:val="17365D" w:themeColor="text2" w:themeShade="BF"/>
                <w:sz w:val="20"/>
                <w:szCs w:val="20"/>
              </w:rPr>
            </w:pPr>
          </w:p>
        </w:tc>
      </w:tr>
      <w:tr w:rsidR="00F52B7E" w:rsidRPr="009B0BAE" w14:paraId="480C5CD2" w14:textId="77777777" w:rsidTr="00C57185">
        <w:trPr>
          <w:trHeight w:val="584"/>
          <w:jc w:val="center"/>
        </w:trPr>
        <w:tc>
          <w:tcPr>
            <w:tcW w:w="5000" w:type="pct"/>
            <w:gridSpan w:val="4"/>
            <w:tcBorders>
              <w:left w:val="double" w:sz="4" w:space="0" w:color="auto"/>
              <w:right w:val="double" w:sz="4" w:space="0" w:color="auto"/>
            </w:tcBorders>
            <w:vAlign w:val="center"/>
          </w:tcPr>
          <w:p w14:paraId="6FDE8E77" w14:textId="77777777" w:rsidR="00F52B7E" w:rsidRPr="009B0BAE" w:rsidRDefault="00F52B7E" w:rsidP="009B0BAE">
            <w:pPr>
              <w:jc w:val="center"/>
              <w:rPr>
                <w:rFonts w:ascii="標楷體" w:eastAsia="標楷體" w:hAnsi="標楷體"/>
                <w:b/>
                <w:sz w:val="20"/>
                <w:szCs w:val="20"/>
              </w:rPr>
            </w:pPr>
            <w:r>
              <w:rPr>
                <w:rFonts w:ascii="標楷體" w:eastAsia="標楷體" w:hAnsi="標楷體" w:hint="eastAsia"/>
              </w:rPr>
              <w:t>作品</w:t>
            </w:r>
            <w:r w:rsidRPr="009B0BAE">
              <w:rPr>
                <w:rFonts w:ascii="標楷體" w:eastAsia="標楷體" w:hAnsi="標楷體" w:hint="eastAsia"/>
              </w:rPr>
              <w:t>聯絡人</w:t>
            </w:r>
            <w:r>
              <w:rPr>
                <w:rFonts w:ascii="標楷體" w:eastAsia="標楷體" w:hAnsi="標楷體" w:hint="eastAsia"/>
              </w:rPr>
              <w:t>資料</w:t>
            </w:r>
          </w:p>
        </w:tc>
      </w:tr>
      <w:tr w:rsidR="00F52B7E" w:rsidRPr="009B0BAE" w14:paraId="3E4DF803" w14:textId="77777777" w:rsidTr="00946165">
        <w:trPr>
          <w:trHeight w:val="584"/>
          <w:jc w:val="center"/>
        </w:trPr>
        <w:tc>
          <w:tcPr>
            <w:tcW w:w="1226" w:type="pct"/>
            <w:tcBorders>
              <w:left w:val="double" w:sz="4" w:space="0" w:color="auto"/>
              <w:right w:val="single" w:sz="4" w:space="0" w:color="auto"/>
            </w:tcBorders>
            <w:vAlign w:val="center"/>
          </w:tcPr>
          <w:p w14:paraId="1D51CC38" w14:textId="77777777" w:rsidR="00F52B7E" w:rsidRPr="009B0BAE" w:rsidRDefault="00F52B7E" w:rsidP="009B0BAE">
            <w:pPr>
              <w:jc w:val="center"/>
              <w:rPr>
                <w:rFonts w:ascii="標楷體" w:eastAsia="標楷體" w:hAnsi="標楷體"/>
              </w:rPr>
            </w:pPr>
            <w:r>
              <w:rPr>
                <w:rFonts w:ascii="標楷體" w:eastAsia="標楷體" w:hAnsi="標楷體" w:hint="eastAsia"/>
              </w:rPr>
              <w:t>姓名</w:t>
            </w:r>
          </w:p>
        </w:tc>
        <w:tc>
          <w:tcPr>
            <w:tcW w:w="1331" w:type="pct"/>
            <w:tcBorders>
              <w:top w:val="single" w:sz="4" w:space="0" w:color="auto"/>
              <w:left w:val="single" w:sz="4" w:space="0" w:color="auto"/>
              <w:bottom w:val="single" w:sz="4" w:space="0" w:color="auto"/>
              <w:right w:val="single" w:sz="4" w:space="0" w:color="auto"/>
            </w:tcBorders>
            <w:vAlign w:val="center"/>
          </w:tcPr>
          <w:p w14:paraId="66143158" w14:textId="77777777"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14:paraId="2FB5F53B" w14:textId="77777777" w:rsidR="00F52B7E" w:rsidRPr="009B0BAE" w:rsidRDefault="00523F00" w:rsidP="009B0BAE">
            <w:pPr>
              <w:jc w:val="center"/>
              <w:rPr>
                <w:rFonts w:ascii="標楷體" w:eastAsia="標楷體" w:hAnsi="標楷體"/>
                <w:szCs w:val="24"/>
              </w:rPr>
            </w:pPr>
            <w:r>
              <w:rPr>
                <w:rFonts w:ascii="標楷體" w:eastAsia="標楷體" w:hAnsi="標楷體" w:hint="eastAsia"/>
                <w:szCs w:val="24"/>
              </w:rPr>
              <w:t>部門/</w:t>
            </w:r>
            <w:r w:rsidR="00F52B7E" w:rsidRPr="009B0BAE">
              <w:rPr>
                <w:rFonts w:ascii="標楷體" w:eastAsia="標楷體" w:hAnsi="標楷體" w:hint="eastAsia"/>
                <w:szCs w:val="24"/>
              </w:rPr>
              <w:t>職稱</w:t>
            </w:r>
          </w:p>
        </w:tc>
        <w:tc>
          <w:tcPr>
            <w:tcW w:w="1279" w:type="pct"/>
            <w:tcBorders>
              <w:top w:val="single" w:sz="4" w:space="0" w:color="auto"/>
              <w:left w:val="single" w:sz="4" w:space="0" w:color="auto"/>
              <w:bottom w:val="single" w:sz="4" w:space="0" w:color="auto"/>
              <w:right w:val="double" w:sz="4" w:space="0" w:color="auto"/>
            </w:tcBorders>
            <w:vAlign w:val="center"/>
          </w:tcPr>
          <w:p w14:paraId="728DA05D" w14:textId="77777777" w:rsidR="00F52B7E" w:rsidRPr="009B0BAE" w:rsidRDefault="00F52B7E" w:rsidP="009B0BAE">
            <w:pPr>
              <w:jc w:val="center"/>
              <w:rPr>
                <w:rFonts w:ascii="標楷體" w:eastAsia="標楷體" w:hAnsi="標楷體"/>
                <w:sz w:val="20"/>
                <w:szCs w:val="20"/>
              </w:rPr>
            </w:pPr>
          </w:p>
        </w:tc>
      </w:tr>
      <w:tr w:rsidR="00F52B7E" w:rsidRPr="009B0BAE" w14:paraId="0121C38A" w14:textId="77777777" w:rsidTr="00946165">
        <w:trPr>
          <w:trHeight w:val="584"/>
          <w:jc w:val="center"/>
        </w:trPr>
        <w:tc>
          <w:tcPr>
            <w:tcW w:w="1226" w:type="pct"/>
            <w:tcBorders>
              <w:left w:val="double" w:sz="4" w:space="0" w:color="auto"/>
              <w:right w:val="single" w:sz="4" w:space="0" w:color="auto"/>
            </w:tcBorders>
            <w:vAlign w:val="center"/>
          </w:tcPr>
          <w:p w14:paraId="5030580A" w14:textId="77777777" w:rsidR="00F52B7E" w:rsidRDefault="00F52B7E" w:rsidP="009B0BAE">
            <w:pPr>
              <w:jc w:val="center"/>
              <w:rPr>
                <w:rFonts w:ascii="標楷體" w:eastAsia="標楷體" w:hAnsi="標楷體"/>
              </w:rPr>
            </w:pPr>
            <w:r>
              <w:rPr>
                <w:rFonts w:ascii="標楷體" w:eastAsia="標楷體" w:hAnsi="標楷體" w:hint="eastAsia"/>
              </w:rPr>
              <w:t>連絡電話</w:t>
            </w:r>
          </w:p>
        </w:tc>
        <w:tc>
          <w:tcPr>
            <w:tcW w:w="1331" w:type="pct"/>
            <w:tcBorders>
              <w:top w:val="single" w:sz="4" w:space="0" w:color="auto"/>
              <w:left w:val="single" w:sz="4" w:space="0" w:color="auto"/>
              <w:bottom w:val="single" w:sz="4" w:space="0" w:color="auto"/>
              <w:right w:val="single" w:sz="4" w:space="0" w:color="auto"/>
            </w:tcBorders>
            <w:vAlign w:val="center"/>
          </w:tcPr>
          <w:p w14:paraId="69AE6660" w14:textId="77777777"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14:paraId="629A5C8C" w14:textId="77777777" w:rsidR="00F52B7E" w:rsidRPr="009B0BAE" w:rsidRDefault="00F52B7E" w:rsidP="009B0BAE">
            <w:pPr>
              <w:jc w:val="center"/>
              <w:rPr>
                <w:rFonts w:ascii="標楷體" w:eastAsia="標楷體" w:hAnsi="標楷體"/>
                <w:szCs w:val="24"/>
              </w:rPr>
            </w:pPr>
            <w:r>
              <w:rPr>
                <w:rFonts w:ascii="標楷體" w:eastAsia="標楷體" w:hAnsi="標楷體" w:hint="eastAsia"/>
                <w:szCs w:val="24"/>
              </w:rPr>
              <w:t>E-mail</w:t>
            </w:r>
          </w:p>
        </w:tc>
        <w:tc>
          <w:tcPr>
            <w:tcW w:w="1279" w:type="pct"/>
            <w:tcBorders>
              <w:top w:val="single" w:sz="4" w:space="0" w:color="auto"/>
              <w:left w:val="single" w:sz="4" w:space="0" w:color="auto"/>
              <w:bottom w:val="single" w:sz="4" w:space="0" w:color="auto"/>
              <w:right w:val="double" w:sz="4" w:space="0" w:color="auto"/>
            </w:tcBorders>
            <w:vAlign w:val="center"/>
          </w:tcPr>
          <w:p w14:paraId="56DD415F" w14:textId="77777777" w:rsidR="00F52B7E" w:rsidRPr="009B0BAE" w:rsidRDefault="00F52B7E" w:rsidP="009B0BAE">
            <w:pPr>
              <w:jc w:val="center"/>
              <w:rPr>
                <w:rFonts w:ascii="標楷體" w:eastAsia="標楷體" w:hAnsi="標楷體"/>
                <w:sz w:val="20"/>
                <w:szCs w:val="20"/>
              </w:rPr>
            </w:pPr>
          </w:p>
        </w:tc>
      </w:tr>
      <w:tr w:rsidR="00F52B7E" w:rsidRPr="009B0BAE" w14:paraId="384328EC" w14:textId="77777777" w:rsidTr="0064024C">
        <w:trPr>
          <w:trHeight w:val="1317"/>
          <w:jc w:val="center"/>
        </w:trPr>
        <w:tc>
          <w:tcPr>
            <w:tcW w:w="5000" w:type="pct"/>
            <w:gridSpan w:val="4"/>
            <w:tcBorders>
              <w:left w:val="double" w:sz="4" w:space="0" w:color="auto"/>
              <w:right w:val="double" w:sz="4" w:space="0" w:color="auto"/>
            </w:tcBorders>
            <w:vAlign w:val="center"/>
          </w:tcPr>
          <w:p w14:paraId="2D95DDE2" w14:textId="77777777" w:rsidR="00F52B7E" w:rsidRDefault="00F52B7E" w:rsidP="009B0BAE">
            <w:pPr>
              <w:jc w:val="center"/>
              <w:rPr>
                <w:rFonts w:ascii="標楷體" w:eastAsia="標楷體" w:hAnsi="標楷體"/>
              </w:rPr>
            </w:pPr>
            <w:r w:rsidRPr="009B0BAE">
              <w:rPr>
                <w:rFonts w:ascii="標楷體" w:eastAsia="標楷體" w:hAnsi="標楷體" w:hint="eastAsia"/>
              </w:rPr>
              <w:t>具體事蹟</w:t>
            </w:r>
          </w:p>
          <w:p w14:paraId="696E0489" w14:textId="77777777" w:rsidR="0064024C" w:rsidRPr="00533EFF" w:rsidRDefault="0064024C" w:rsidP="0064024C">
            <w:pPr>
              <w:pStyle w:val="a5"/>
              <w:spacing w:line="0" w:lineRule="atLeast"/>
              <w:ind w:leftChars="0" w:left="10"/>
              <w:jc w:val="center"/>
              <w:rPr>
                <w:rFonts w:ascii="標楷體" w:eastAsia="標楷體" w:hAnsi="標楷體"/>
                <w:color w:val="FF0000"/>
                <w:sz w:val="22"/>
              </w:rPr>
            </w:pPr>
            <w:r w:rsidRPr="00533EFF">
              <w:rPr>
                <w:rFonts w:ascii="標楷體" w:eastAsia="標楷體" w:hAnsi="標楷體" w:cs="Segoe UI Symbol" w:hint="eastAsia"/>
                <w:color w:val="FF0000"/>
                <w:sz w:val="22"/>
              </w:rPr>
              <w:t>★</w:t>
            </w:r>
            <w:r w:rsidRPr="00533EFF">
              <w:rPr>
                <w:rFonts w:ascii="標楷體" w:eastAsia="標楷體" w:hAnsi="標楷體" w:hint="eastAsia"/>
                <w:color w:val="FF0000"/>
                <w:sz w:val="22"/>
              </w:rPr>
              <w:t>特別提醒：請就報名獎項獎勵重點，特別聚焦及量身說明，將提高參賽作品的吸引力。</w:t>
            </w:r>
          </w:p>
          <w:p w14:paraId="07573970" w14:textId="0701920B" w:rsidR="0064024C" w:rsidRPr="0064024C" w:rsidRDefault="0064024C" w:rsidP="0064024C">
            <w:pPr>
              <w:pStyle w:val="a5"/>
              <w:spacing w:line="0" w:lineRule="atLeast"/>
              <w:ind w:leftChars="0" w:left="10"/>
              <w:jc w:val="center"/>
              <w:rPr>
                <w:rFonts w:ascii="標楷體" w:eastAsia="標楷體" w:hAnsi="標楷體" w:cs="Segoe UI Symbol" w:hint="eastAsia"/>
                <w:color w:val="FF0000"/>
                <w:sz w:val="22"/>
              </w:rPr>
            </w:pPr>
            <w:r w:rsidRPr="00533EFF">
              <w:rPr>
                <w:rFonts w:ascii="標楷體" w:eastAsia="標楷體" w:hAnsi="標楷體" w:cs="Segoe UI Symbol" w:hint="eastAsia"/>
                <w:color w:val="FF0000"/>
                <w:sz w:val="22"/>
              </w:rPr>
              <w:t xml:space="preserve">建議參閱本屆評審觀點 : </w:t>
            </w:r>
            <w:hyperlink r:id="rId8" w:history="1">
              <w:r w:rsidRPr="00533EFF">
                <w:rPr>
                  <w:rStyle w:val="ac"/>
                  <w:rFonts w:ascii="標楷體" w:eastAsia="標楷體" w:hAnsi="標楷體" w:cs="Segoe UI Symbol"/>
                  <w:sz w:val="22"/>
                </w:rPr>
                <w:t>https://www.brain.com.tw/new</w:t>
              </w:r>
              <w:bookmarkStart w:id="0" w:name="_GoBack"/>
              <w:bookmarkEnd w:id="0"/>
              <w:r w:rsidRPr="00533EFF">
                <w:rPr>
                  <w:rStyle w:val="ac"/>
                  <w:rFonts w:ascii="標楷體" w:eastAsia="標楷體" w:hAnsi="標楷體" w:cs="Segoe UI Symbol"/>
                  <w:sz w:val="22"/>
                </w:rPr>
                <w:t>s/articlecontent?ID</w:t>
              </w:r>
              <w:r w:rsidRPr="00533EFF">
                <w:rPr>
                  <w:rStyle w:val="ac"/>
                  <w:rFonts w:ascii="標楷體" w:eastAsia="標楷體" w:hAnsi="標楷體" w:cs="Segoe UI Symbol" w:hint="eastAsia"/>
                  <w:sz w:val="22"/>
                </w:rPr>
                <w:t>=</w:t>
              </w:r>
              <w:r w:rsidRPr="00533EFF">
                <w:rPr>
                  <w:rStyle w:val="ac"/>
                  <w:rFonts w:ascii="標楷體" w:eastAsia="標楷體" w:hAnsi="標楷體" w:cs="Segoe UI Symbol"/>
                  <w:sz w:val="22"/>
                </w:rPr>
                <w:t>49953&amp;sort</w:t>
              </w:r>
            </w:hyperlink>
            <w:r w:rsidRPr="00533EFF">
              <w:rPr>
                <w:rStyle w:val="ac"/>
                <w:rFonts w:ascii="標楷體" w:eastAsia="標楷體" w:hAnsi="標楷體"/>
                <w:sz w:val="22"/>
              </w:rPr>
              <w:t>=</w:t>
            </w:r>
          </w:p>
        </w:tc>
      </w:tr>
      <w:tr w:rsidR="00F52B7E" w:rsidRPr="00050FDB" w14:paraId="1FF09966" w14:textId="77777777" w:rsidTr="00946165">
        <w:trPr>
          <w:trHeight w:val="609"/>
          <w:jc w:val="center"/>
        </w:trPr>
        <w:tc>
          <w:tcPr>
            <w:tcW w:w="1226" w:type="pct"/>
            <w:tcBorders>
              <w:left w:val="double" w:sz="4" w:space="0" w:color="auto"/>
            </w:tcBorders>
            <w:vAlign w:val="center"/>
          </w:tcPr>
          <w:p w14:paraId="0385C3A9" w14:textId="77777777" w:rsidR="00F52B7E" w:rsidRPr="00DF3565" w:rsidRDefault="00F52B7E" w:rsidP="00E42173">
            <w:pPr>
              <w:jc w:val="center"/>
              <w:rPr>
                <w:rFonts w:ascii="標楷體" w:eastAsia="標楷體" w:hAnsi="標楷體"/>
              </w:rPr>
            </w:pPr>
            <w:r>
              <w:rPr>
                <w:rFonts w:ascii="標楷體" w:eastAsia="標楷體" w:hAnsi="標楷體" w:hint="eastAsia"/>
              </w:rPr>
              <w:t>執行時間</w:t>
            </w:r>
          </w:p>
        </w:tc>
        <w:tc>
          <w:tcPr>
            <w:tcW w:w="3774" w:type="pct"/>
            <w:gridSpan w:val="3"/>
            <w:tcBorders>
              <w:right w:val="double" w:sz="4" w:space="0" w:color="auto"/>
            </w:tcBorders>
            <w:vAlign w:val="center"/>
          </w:tcPr>
          <w:p w14:paraId="3DAFE4FD" w14:textId="77777777" w:rsidR="00F52B7E" w:rsidRPr="00F52B7E" w:rsidRDefault="00F52B7E" w:rsidP="00E42173">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（說明此行銷活動的執行時間）</w:t>
            </w:r>
          </w:p>
        </w:tc>
      </w:tr>
      <w:tr w:rsidR="00F52B7E" w:rsidRPr="00050FDB" w14:paraId="483D16E3" w14:textId="77777777" w:rsidTr="00946165">
        <w:trPr>
          <w:trHeight w:val="609"/>
          <w:jc w:val="center"/>
        </w:trPr>
        <w:tc>
          <w:tcPr>
            <w:tcW w:w="1226" w:type="pct"/>
            <w:tcBorders>
              <w:left w:val="double" w:sz="4" w:space="0" w:color="auto"/>
            </w:tcBorders>
            <w:vAlign w:val="center"/>
          </w:tcPr>
          <w:p w14:paraId="6C39AF93" w14:textId="77777777" w:rsidR="00F52B7E" w:rsidRPr="00736CB4" w:rsidRDefault="00523F00" w:rsidP="000424A2">
            <w:pPr>
              <w:jc w:val="center"/>
              <w:rPr>
                <w:rFonts w:ascii="標楷體" w:eastAsia="標楷體" w:hAnsi="標楷體"/>
              </w:rPr>
            </w:pPr>
            <w:r>
              <w:rPr>
                <w:rFonts w:ascii="標楷體" w:eastAsia="標楷體" w:hAnsi="標楷體" w:hint="eastAsia"/>
              </w:rPr>
              <w:t>品牌及</w:t>
            </w:r>
            <w:r w:rsidR="00F52B7E" w:rsidRPr="00736CB4">
              <w:rPr>
                <w:rFonts w:ascii="標楷體" w:eastAsia="標楷體" w:hAnsi="標楷體" w:hint="eastAsia"/>
              </w:rPr>
              <w:t>行銷課題</w:t>
            </w:r>
          </w:p>
        </w:tc>
        <w:tc>
          <w:tcPr>
            <w:tcW w:w="3774" w:type="pct"/>
            <w:gridSpan w:val="3"/>
            <w:tcBorders>
              <w:right w:val="double" w:sz="4" w:space="0" w:color="auto"/>
            </w:tcBorders>
            <w:vAlign w:val="center"/>
          </w:tcPr>
          <w:p w14:paraId="7C118C37" w14:textId="77777777" w:rsidR="00F52B7E" w:rsidRPr="00F52B7E" w:rsidRDefault="00F52B7E" w:rsidP="000424A2">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（說明市場背景、行銷挑戰及目標任務）</w:t>
            </w:r>
          </w:p>
        </w:tc>
      </w:tr>
      <w:tr w:rsidR="00946165" w:rsidRPr="000F1210" w14:paraId="21B9177D" w14:textId="77777777" w:rsidTr="00946165">
        <w:trPr>
          <w:trHeight w:val="609"/>
          <w:jc w:val="center"/>
        </w:trPr>
        <w:tc>
          <w:tcPr>
            <w:tcW w:w="1226" w:type="pct"/>
            <w:tcBorders>
              <w:left w:val="double" w:sz="4" w:space="0" w:color="auto"/>
            </w:tcBorders>
            <w:vAlign w:val="center"/>
          </w:tcPr>
          <w:p w14:paraId="6AA3D482" w14:textId="77777777" w:rsidR="00946165" w:rsidRPr="009F1B92" w:rsidRDefault="00946165" w:rsidP="009C10FF">
            <w:pPr>
              <w:jc w:val="center"/>
              <w:rPr>
                <w:rFonts w:ascii="標楷體" w:eastAsia="標楷體" w:hAnsi="標楷體"/>
              </w:rPr>
            </w:pPr>
            <w:r>
              <w:rPr>
                <w:rFonts w:ascii="標楷體" w:eastAsia="標楷體" w:hAnsi="標楷體" w:hint="eastAsia"/>
              </w:rPr>
              <w:t>執行總預算區間</w:t>
            </w:r>
          </w:p>
        </w:tc>
        <w:tc>
          <w:tcPr>
            <w:tcW w:w="3774" w:type="pct"/>
            <w:gridSpan w:val="3"/>
            <w:tcBorders>
              <w:right w:val="double" w:sz="4" w:space="0" w:color="auto"/>
            </w:tcBorders>
            <w:vAlign w:val="center"/>
          </w:tcPr>
          <w:p w14:paraId="2A1C7B76" w14:textId="77777777" w:rsidR="00946165" w:rsidRPr="000F1210" w:rsidRDefault="00946165" w:rsidP="009C10FF">
            <w:pPr>
              <w:jc w:val="center"/>
              <w:rPr>
                <w:rFonts w:ascii="微軟正黑體" w:eastAsia="微軟正黑體" w:hAnsi="微軟正黑體"/>
                <w:b/>
                <w:color w:val="17365D" w:themeColor="text2" w:themeShade="BF"/>
                <w:sz w:val="20"/>
                <w:szCs w:val="20"/>
              </w:rPr>
            </w:pPr>
            <w:r>
              <w:rPr>
                <w:rFonts w:ascii="微軟正黑體" w:eastAsia="微軟正黑體" w:hAnsi="微軟正黑體" w:hint="eastAsia"/>
                <w:b/>
                <w:color w:val="17365D" w:themeColor="text2" w:themeShade="BF"/>
                <w:sz w:val="20"/>
                <w:szCs w:val="20"/>
              </w:rPr>
              <w:t>(  NT$                ~ NT$               )</w:t>
            </w:r>
          </w:p>
        </w:tc>
      </w:tr>
      <w:tr w:rsidR="00F52B7E" w:rsidRPr="009B0BAE" w14:paraId="54EADBF3" w14:textId="77777777" w:rsidTr="00946165">
        <w:trPr>
          <w:trHeight w:val="609"/>
          <w:jc w:val="center"/>
        </w:trPr>
        <w:tc>
          <w:tcPr>
            <w:tcW w:w="1226" w:type="pct"/>
            <w:tcBorders>
              <w:left w:val="double" w:sz="4" w:space="0" w:color="auto"/>
            </w:tcBorders>
            <w:vAlign w:val="center"/>
          </w:tcPr>
          <w:p w14:paraId="54C6E409" w14:textId="77777777" w:rsidR="00F52B7E" w:rsidRDefault="00F52B7E" w:rsidP="00503FBB">
            <w:pPr>
              <w:jc w:val="center"/>
              <w:rPr>
                <w:rFonts w:ascii="標楷體" w:eastAsia="標楷體" w:hAnsi="標楷體"/>
              </w:rPr>
            </w:pPr>
            <w:r>
              <w:rPr>
                <w:rFonts w:ascii="標楷體" w:eastAsia="標楷體" w:hAnsi="標楷體" w:hint="eastAsia"/>
              </w:rPr>
              <w:t>策略規劃</w:t>
            </w:r>
          </w:p>
          <w:p w14:paraId="6D270E00" w14:textId="77777777" w:rsidR="00F52B7E" w:rsidRPr="000F1210" w:rsidRDefault="00F52B7E" w:rsidP="00503FBB">
            <w:pPr>
              <w:jc w:val="center"/>
              <w:rPr>
                <w:rFonts w:ascii="標楷體" w:eastAsia="標楷體" w:hAnsi="標楷體"/>
              </w:rPr>
            </w:pPr>
            <w:r>
              <w:rPr>
                <w:rFonts w:ascii="標楷體" w:eastAsia="標楷體" w:hAnsi="標楷體" w:hint="eastAsia"/>
              </w:rPr>
              <w:t>&amp;媒體創意</w:t>
            </w:r>
          </w:p>
        </w:tc>
        <w:tc>
          <w:tcPr>
            <w:tcW w:w="3774" w:type="pct"/>
            <w:gridSpan w:val="3"/>
            <w:tcBorders>
              <w:right w:val="double" w:sz="4" w:space="0" w:color="auto"/>
            </w:tcBorders>
            <w:vAlign w:val="center"/>
          </w:tcPr>
          <w:p w14:paraId="0E5102F3" w14:textId="77777777" w:rsidR="00F52B7E" w:rsidRPr="00F52B7E" w:rsidRDefault="00F52B7E" w:rsidP="00503FBB">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（說明此作品如何運用策略思考與整合媒體資源特性，創造出新穎的創意以達到行銷目的）</w:t>
            </w:r>
          </w:p>
        </w:tc>
      </w:tr>
      <w:tr w:rsidR="00F52B7E" w:rsidRPr="009B0BAE" w14:paraId="1016C5BA" w14:textId="77777777" w:rsidTr="00946165">
        <w:trPr>
          <w:trHeight w:val="609"/>
          <w:jc w:val="center"/>
        </w:trPr>
        <w:tc>
          <w:tcPr>
            <w:tcW w:w="1226" w:type="pct"/>
            <w:tcBorders>
              <w:left w:val="double" w:sz="4" w:space="0" w:color="auto"/>
            </w:tcBorders>
            <w:vAlign w:val="center"/>
          </w:tcPr>
          <w:p w14:paraId="5104D18B" w14:textId="77777777" w:rsidR="00F52B7E" w:rsidRPr="007B4EEA" w:rsidRDefault="00523F00" w:rsidP="00503FBB">
            <w:pPr>
              <w:spacing w:line="0" w:lineRule="atLeast"/>
              <w:jc w:val="center"/>
              <w:rPr>
                <w:rFonts w:ascii="標楷體" w:eastAsia="標楷體" w:hAnsi="標楷體"/>
                <w:bCs/>
                <w:color w:val="000000"/>
                <w:szCs w:val="24"/>
                <w:shd w:val="clear" w:color="auto" w:fill="FFFFFF"/>
              </w:rPr>
            </w:pPr>
            <w:r>
              <w:rPr>
                <w:rFonts w:ascii="標楷體" w:eastAsia="標楷體" w:hAnsi="標楷體" w:hint="eastAsia"/>
                <w:bCs/>
                <w:color w:val="000000"/>
                <w:szCs w:val="24"/>
                <w:shd w:val="clear" w:color="auto" w:fill="FFFFFF"/>
              </w:rPr>
              <w:t>傳播成效</w:t>
            </w:r>
          </w:p>
        </w:tc>
        <w:tc>
          <w:tcPr>
            <w:tcW w:w="3774" w:type="pct"/>
            <w:gridSpan w:val="3"/>
            <w:tcBorders>
              <w:right w:val="double" w:sz="4" w:space="0" w:color="auto"/>
            </w:tcBorders>
            <w:vAlign w:val="center"/>
          </w:tcPr>
          <w:p w14:paraId="40E79A49" w14:textId="77777777" w:rsidR="00F52B7E" w:rsidRPr="00F52B7E" w:rsidRDefault="00F52B7E" w:rsidP="00503FBB">
            <w:pPr>
              <w:spacing w:line="0" w:lineRule="atLeast"/>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shd w:val="clear" w:color="auto" w:fill="FFFFFF"/>
              </w:rPr>
              <w:t>(說明作品對群眾的感染力以及群眾因此認識品牌與了解品牌的成效評估，</w:t>
            </w:r>
            <w:r w:rsidRPr="00F52B7E">
              <w:rPr>
                <w:rFonts w:ascii="微軟正黑體" w:eastAsia="微軟正黑體" w:hAnsi="微軟正黑體" w:hint="eastAsia"/>
                <w:color w:val="17365D" w:themeColor="text2" w:themeShade="BF"/>
                <w:sz w:val="20"/>
                <w:szCs w:val="20"/>
              </w:rPr>
              <w:t>請提出量化數據與質化表現</w:t>
            </w:r>
            <w:r w:rsidRPr="00F52B7E">
              <w:rPr>
                <w:rFonts w:ascii="微軟正黑體" w:eastAsia="微軟正黑體" w:hAnsi="微軟正黑體" w:hint="eastAsia"/>
                <w:color w:val="17365D" w:themeColor="text2" w:themeShade="BF"/>
                <w:sz w:val="20"/>
                <w:szCs w:val="20"/>
                <w:shd w:val="clear" w:color="auto" w:fill="FFFFFF"/>
              </w:rPr>
              <w:t>)</w:t>
            </w:r>
          </w:p>
        </w:tc>
      </w:tr>
      <w:tr w:rsidR="00F52B7E" w:rsidRPr="009B0BAE" w14:paraId="15DDF2BF" w14:textId="77777777" w:rsidTr="00946165">
        <w:trPr>
          <w:trHeight w:val="609"/>
          <w:jc w:val="center"/>
        </w:trPr>
        <w:tc>
          <w:tcPr>
            <w:tcW w:w="1226" w:type="pct"/>
            <w:tcBorders>
              <w:left w:val="double" w:sz="4" w:space="0" w:color="auto"/>
            </w:tcBorders>
            <w:vAlign w:val="center"/>
          </w:tcPr>
          <w:p w14:paraId="54AC36ED" w14:textId="77777777" w:rsidR="00F52B7E" w:rsidRPr="00552125" w:rsidRDefault="00F52B7E" w:rsidP="000424A2">
            <w:pPr>
              <w:jc w:val="center"/>
              <w:rPr>
                <w:rFonts w:ascii="標楷體" w:eastAsia="標楷體" w:hAnsi="標楷體"/>
              </w:rPr>
            </w:pPr>
            <w:r w:rsidRPr="00552125">
              <w:rPr>
                <w:rFonts w:ascii="標楷體" w:eastAsia="標楷體" w:hAnsi="標楷體" w:hint="eastAsia"/>
              </w:rPr>
              <w:t>客戶推薦</w:t>
            </w:r>
          </w:p>
        </w:tc>
        <w:tc>
          <w:tcPr>
            <w:tcW w:w="3774" w:type="pct"/>
            <w:gridSpan w:val="3"/>
            <w:tcBorders>
              <w:right w:val="double" w:sz="4" w:space="0" w:color="auto"/>
            </w:tcBorders>
            <w:vAlign w:val="center"/>
          </w:tcPr>
          <w:p w14:paraId="6DC41170" w14:textId="77777777" w:rsidR="00F52B7E" w:rsidRPr="00F52B7E" w:rsidRDefault="00F52B7E" w:rsidP="000424A2">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（客戶推薦，列舉公司職稱與客戶姓名或提交推薦函）</w:t>
            </w:r>
          </w:p>
        </w:tc>
      </w:tr>
      <w:tr w:rsidR="00F52B7E" w:rsidRPr="009B0BAE" w14:paraId="3135715A" w14:textId="77777777" w:rsidTr="00C57185">
        <w:trPr>
          <w:trHeight w:val="811"/>
          <w:jc w:val="center"/>
        </w:trPr>
        <w:tc>
          <w:tcPr>
            <w:tcW w:w="5000" w:type="pct"/>
            <w:gridSpan w:val="4"/>
            <w:tcBorders>
              <w:left w:val="double" w:sz="4" w:space="0" w:color="auto"/>
              <w:bottom w:val="single" w:sz="4" w:space="0" w:color="auto"/>
              <w:right w:val="double" w:sz="4" w:space="0" w:color="auto"/>
            </w:tcBorders>
            <w:vAlign w:val="center"/>
          </w:tcPr>
          <w:p w14:paraId="7EB64301" w14:textId="77777777" w:rsidR="00F52B7E" w:rsidRPr="009B0BAE" w:rsidRDefault="00F52B7E" w:rsidP="000424A2">
            <w:pPr>
              <w:pStyle w:val="a3"/>
              <w:spacing w:line="360" w:lineRule="exact"/>
              <w:rPr>
                <w:rFonts w:ascii="標楷體" w:eastAsia="標楷體" w:hAnsi="標楷體"/>
              </w:rPr>
            </w:pPr>
            <w:r w:rsidRPr="009B0BAE">
              <w:rPr>
                <w:rFonts w:ascii="標楷體" w:eastAsia="標楷體" w:hAnsi="標楷體" w:hint="eastAsia"/>
              </w:rPr>
              <w:t>備註</w:t>
            </w:r>
          </w:p>
        </w:tc>
      </w:tr>
      <w:tr w:rsidR="00F52B7E" w:rsidRPr="009B0BAE" w14:paraId="1B981ED6" w14:textId="77777777" w:rsidTr="00C57185">
        <w:trPr>
          <w:trHeight w:val="2845"/>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14:paraId="6A4A6A6D" w14:textId="77777777" w:rsidR="00F52B7E" w:rsidRPr="009B0BAE" w:rsidRDefault="00F52B7E" w:rsidP="006065A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lastRenderedPageBreak/>
              <w:t>應繳資料如未盡齊全，籌備會將主動聯絡參賽者補齊資料。</w:t>
            </w:r>
          </w:p>
          <w:p w14:paraId="43E1C48B" w14:textId="77777777" w:rsidR="00F52B7E" w:rsidRPr="009B0BA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14:paraId="473DE662" w14:textId="77777777" w:rsidR="00F52B7E" w:rsidRPr="009B0BAE" w:rsidRDefault="00F52B7E" w:rsidP="006065A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14:paraId="2CBC07EF" w14:textId="488646D6" w:rsidR="00F52B7E" w:rsidRPr="009B0BAE" w:rsidRDefault="00F52B7E" w:rsidP="006065A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w:t>
            </w:r>
            <w:r w:rsidR="001022FA">
              <w:rPr>
                <w:rFonts w:ascii="標楷體" w:eastAsia="標楷體" w:hAnsi="標楷體"/>
                <w:sz w:val="18"/>
              </w:rPr>
              <w:t>43</w:t>
            </w:r>
            <w:r w:rsidRPr="009B0BAE">
              <w:rPr>
                <w:rFonts w:ascii="標楷體" w:eastAsia="標楷體" w:hAnsi="標楷體" w:hint="eastAsia"/>
                <w:sz w:val="18"/>
              </w:rPr>
              <w:t>周年campaign</w:t>
            </w:r>
          </w:p>
          <w:p w14:paraId="4489167E" w14:textId="77777777" w:rsidR="00F52B7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14:paraId="5A30C23A" w14:textId="72911960" w:rsidR="00F52B7E" w:rsidRPr="000B184A"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164A7B">
              <w:rPr>
                <w:rFonts w:ascii="標楷體" w:eastAsia="標楷體" w:hAnsi="標楷體" w:hint="eastAsia"/>
              </w:rPr>
              <w:t>9/2</w:t>
            </w:r>
            <w:r w:rsidR="001022FA">
              <w:rPr>
                <w:rFonts w:ascii="標楷體" w:eastAsia="標楷體" w:hAnsi="標楷體"/>
              </w:rPr>
              <w:t>0</w:t>
            </w:r>
            <w:r w:rsidR="004F52FB">
              <w:rPr>
                <w:rFonts w:ascii="標楷體" w:eastAsia="標楷體" w:hAnsi="標楷體" w:hint="eastAsia"/>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14:paraId="35E3C392" w14:textId="77777777" w:rsidR="00ED6E2A" w:rsidRPr="00EE14CD" w:rsidRDefault="00ED6E2A"/>
    <w:sectPr w:rsidR="00ED6E2A" w:rsidRPr="00EE14CD"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59ED" w14:textId="77777777" w:rsidR="002B1A06" w:rsidRDefault="002B1A06" w:rsidP="002B7ACC">
      <w:r>
        <w:separator/>
      </w:r>
    </w:p>
  </w:endnote>
  <w:endnote w:type="continuationSeparator" w:id="0">
    <w:p w14:paraId="6DDAD046" w14:textId="77777777" w:rsidR="002B1A06" w:rsidRDefault="002B1A06"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黑體 Std W5">
    <w:altName w:val="微軟正黑體"/>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29CA" w14:textId="77777777" w:rsidR="001C02CD" w:rsidRDefault="001C02CD">
    <w:pPr>
      <w:pStyle w:val="a8"/>
    </w:pPr>
    <w:r w:rsidRPr="001C02CD">
      <w:rPr>
        <w:noProof/>
      </w:rPr>
      <w:drawing>
        <wp:anchor distT="0" distB="0" distL="114300" distR="114300" simplePos="0" relativeHeight="251657216" behindDoc="0" locked="0" layoutInCell="1" allowOverlap="1" wp14:anchorId="44EE7853" wp14:editId="0B8ADBDA">
          <wp:simplePos x="0" y="0"/>
          <wp:positionH relativeFrom="margin">
            <wp:posOffset>3465830</wp:posOffset>
          </wp:positionH>
          <wp:positionV relativeFrom="margin">
            <wp:posOffset>9420860</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1C02CD">
      <w:rPr>
        <w:noProof/>
      </w:rPr>
      <w:drawing>
        <wp:anchor distT="0" distB="0" distL="114300" distR="114300" simplePos="0" relativeHeight="251691008" behindDoc="0" locked="0" layoutInCell="1" allowOverlap="1" wp14:anchorId="6920E98C" wp14:editId="2EAC9845">
          <wp:simplePos x="0" y="0"/>
          <wp:positionH relativeFrom="margin">
            <wp:posOffset>1504950</wp:posOffset>
          </wp:positionH>
          <wp:positionV relativeFrom="margin">
            <wp:posOffset>9420860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4755" w14:textId="77777777" w:rsidR="002B1A06" w:rsidRDefault="002B1A06" w:rsidP="002B7ACC">
      <w:r>
        <w:separator/>
      </w:r>
    </w:p>
  </w:footnote>
  <w:footnote w:type="continuationSeparator" w:id="0">
    <w:p w14:paraId="5D828A96" w14:textId="77777777" w:rsidR="002B1A06" w:rsidRDefault="002B1A06" w:rsidP="002B7A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55EF" w14:textId="77777777" w:rsidR="009B0BAE" w:rsidRDefault="002B1A06">
    <w:pPr>
      <w:pStyle w:val="a6"/>
    </w:pPr>
    <w:r>
      <w:rPr>
        <w:noProof/>
      </w:rPr>
      <w:pict w14:anchorId="0F26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D56F1" w14:textId="77777777" w:rsidR="009B0BAE" w:rsidRDefault="002B1A06">
    <w:pPr>
      <w:pStyle w:val="a6"/>
    </w:pPr>
    <w:r>
      <w:rPr>
        <w:noProof/>
      </w:rPr>
      <w:pict w14:anchorId="2E5A6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424A2"/>
    <w:rsid w:val="000453F8"/>
    <w:rsid w:val="00050FDB"/>
    <w:rsid w:val="00052783"/>
    <w:rsid w:val="00085BD1"/>
    <w:rsid w:val="000B184A"/>
    <w:rsid w:val="001022FA"/>
    <w:rsid w:val="00102AC3"/>
    <w:rsid w:val="00153A7A"/>
    <w:rsid w:val="00164A7B"/>
    <w:rsid w:val="00166AFF"/>
    <w:rsid w:val="001B3968"/>
    <w:rsid w:val="001B61C2"/>
    <w:rsid w:val="001C02CD"/>
    <w:rsid w:val="001C3469"/>
    <w:rsid w:val="002409E0"/>
    <w:rsid w:val="002B1A06"/>
    <w:rsid w:val="002B7ACC"/>
    <w:rsid w:val="003221A1"/>
    <w:rsid w:val="0037128D"/>
    <w:rsid w:val="00390C64"/>
    <w:rsid w:val="003C7249"/>
    <w:rsid w:val="00406F5B"/>
    <w:rsid w:val="004455DA"/>
    <w:rsid w:val="0048245C"/>
    <w:rsid w:val="00486447"/>
    <w:rsid w:val="00493544"/>
    <w:rsid w:val="004D7C0B"/>
    <w:rsid w:val="004F52FB"/>
    <w:rsid w:val="00523F00"/>
    <w:rsid w:val="00552125"/>
    <w:rsid w:val="005B3821"/>
    <w:rsid w:val="00600733"/>
    <w:rsid w:val="00600DAE"/>
    <w:rsid w:val="006065AC"/>
    <w:rsid w:val="0064024C"/>
    <w:rsid w:val="00683FBD"/>
    <w:rsid w:val="006D5E3E"/>
    <w:rsid w:val="00736CB4"/>
    <w:rsid w:val="007838DA"/>
    <w:rsid w:val="00797CF1"/>
    <w:rsid w:val="007F3C25"/>
    <w:rsid w:val="00812367"/>
    <w:rsid w:val="008429F0"/>
    <w:rsid w:val="008558F0"/>
    <w:rsid w:val="00891000"/>
    <w:rsid w:val="00946165"/>
    <w:rsid w:val="009611C4"/>
    <w:rsid w:val="009A0658"/>
    <w:rsid w:val="009B0BAE"/>
    <w:rsid w:val="009C0845"/>
    <w:rsid w:val="00A059FD"/>
    <w:rsid w:val="00A13BD7"/>
    <w:rsid w:val="00A5216D"/>
    <w:rsid w:val="00A6155B"/>
    <w:rsid w:val="00A93EAB"/>
    <w:rsid w:val="00AA23C9"/>
    <w:rsid w:val="00AB169D"/>
    <w:rsid w:val="00AF2455"/>
    <w:rsid w:val="00B22D90"/>
    <w:rsid w:val="00C46420"/>
    <w:rsid w:val="00C57185"/>
    <w:rsid w:val="00C83A45"/>
    <w:rsid w:val="00D102A5"/>
    <w:rsid w:val="00D42A36"/>
    <w:rsid w:val="00D6211C"/>
    <w:rsid w:val="00D6283C"/>
    <w:rsid w:val="00DA24F4"/>
    <w:rsid w:val="00DB55A3"/>
    <w:rsid w:val="00DD2F01"/>
    <w:rsid w:val="00DE6940"/>
    <w:rsid w:val="00DF3565"/>
    <w:rsid w:val="00E05991"/>
    <w:rsid w:val="00E11C7C"/>
    <w:rsid w:val="00E274B1"/>
    <w:rsid w:val="00E33027"/>
    <w:rsid w:val="00EB4606"/>
    <w:rsid w:val="00ED6E2A"/>
    <w:rsid w:val="00ED7BD6"/>
    <w:rsid w:val="00EE14CD"/>
    <w:rsid w:val="00F52B7E"/>
    <w:rsid w:val="00FF22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C846D2"/>
  <w15:docId w15:val="{0B20BCFA-DC8F-4989-842D-FFB9081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character" w:styleId="ac">
    <w:name w:val="Hyperlink"/>
    <w:basedOn w:val="a0"/>
    <w:uiPriority w:val="99"/>
    <w:unhideWhenUsed/>
    <w:rsid w:val="00640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com.tw/news/articlecontent?ID=49953&amp;s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619</Characters>
  <Application>Microsoft Office Word</Application>
  <DocSecurity>0</DocSecurity>
  <Lines>5</Lines>
  <Paragraphs>1</Paragraphs>
  <ScaleCrop>false</ScaleCrop>
  <Company>SYNNEX</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eva339996@gmail.com</cp:lastModifiedBy>
  <cp:revision>6</cp:revision>
  <dcterms:created xsi:type="dcterms:W3CDTF">2020-06-24T03:55:00Z</dcterms:created>
  <dcterms:modified xsi:type="dcterms:W3CDTF">2021-06-25T03:47:00Z</dcterms:modified>
</cp:coreProperties>
</file>