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9" w:rsidRPr="00E52EF4" w:rsidRDefault="00E56841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114300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CE9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986CE9">
        <w:rPr>
          <w:rFonts w:ascii="標楷體" w:eastAsia="標楷體" w:hAnsi="標楷體" w:hint="eastAsia"/>
          <w:sz w:val="36"/>
          <w:szCs w:val="36"/>
        </w:rPr>
        <w:t>_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986CE9" w:rsidRDefault="00986CE9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【年度傑出電商品牌】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86CE9" w:rsidRPr="00C25150" w:rsidTr="00986CE9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E9" w:rsidRPr="00850BD3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CE9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D14D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57591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近三年成長率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（請描述品牌近三年於市場的成長概況）</w:t>
            </w:r>
          </w:p>
        </w:tc>
      </w:tr>
      <w:tr w:rsidR="00986CE9" w:rsidRPr="009B0BAE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品牌定位與經營策略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（請描述品牌定位及市場經營策略）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794AB5" w:rsidRDefault="00986CE9" w:rsidP="00794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行銷手法運用與數位</w:t>
            </w:r>
            <w:r w:rsidRPr="00794AB5">
              <w:rPr>
                <w:rFonts w:ascii="標楷體" w:eastAsia="標楷體" w:hAnsi="標楷體" w:hint="eastAsia"/>
                <w:color w:val="000000"/>
              </w:rPr>
              <w:t>工具使用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(說明品牌如何透過不同行銷活動搭配數位媒體使用，提升使用者的黏著度)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794AB5" w:rsidRDefault="00986CE9" w:rsidP="00794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94AB5">
              <w:rPr>
                <w:rFonts w:ascii="標楷體" w:eastAsia="標楷體" w:hAnsi="標楷體" w:hint="eastAsia"/>
              </w:rPr>
              <w:t>消費者購物體驗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(說明平台的易用性與如何創造使用者的良好購物體驗)</w:t>
            </w:r>
          </w:p>
        </w:tc>
      </w:tr>
      <w:tr w:rsidR="006D14DA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D14DA" w:rsidRPr="00625ADF" w:rsidRDefault="006D14DA" w:rsidP="005753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D14DA" w:rsidRPr="006D14DA" w:rsidRDefault="006D14DA" w:rsidP="0057538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(請描述社會大眾對於品牌表現的績效評估及獲獎肯定)</w:t>
            </w:r>
          </w:p>
        </w:tc>
      </w:tr>
      <w:tr w:rsidR="006D14DA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D14DA" w:rsidRPr="00794AB5" w:rsidRDefault="006D14DA" w:rsidP="00794AB5">
            <w:pPr>
              <w:jc w:val="center"/>
              <w:rPr>
                <w:rFonts w:ascii="標楷體" w:eastAsia="標楷體" w:hAnsi="標楷體"/>
              </w:rPr>
            </w:pPr>
            <w:r w:rsidRPr="00794AB5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D14DA" w:rsidRPr="006D14DA" w:rsidRDefault="006D14DA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6D14DA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4DA" w:rsidRPr="009B0BAE" w:rsidRDefault="006D14DA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D14DA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6D14DA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6D14DA" w:rsidRPr="000B184A" w:rsidRDefault="006D14DA" w:rsidP="00E5684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E56841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8" w:rsidRDefault="004557F8" w:rsidP="002B7ACC">
      <w:r>
        <w:separator/>
      </w:r>
    </w:p>
  </w:endnote>
  <w:endnote w:type="continuationSeparator" w:id="0">
    <w:p w:rsidR="004557F8" w:rsidRDefault="004557F8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25" w:rsidRDefault="00450F25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8" w:rsidRDefault="004557F8" w:rsidP="002B7ACC">
      <w:r>
        <w:separator/>
      </w:r>
    </w:p>
  </w:footnote>
  <w:footnote w:type="continuationSeparator" w:id="0">
    <w:p w:rsidR="004557F8" w:rsidRDefault="004557F8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E5684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E5684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42A71"/>
    <w:rsid w:val="00090145"/>
    <w:rsid w:val="000B184A"/>
    <w:rsid w:val="00102AC3"/>
    <w:rsid w:val="00153A7A"/>
    <w:rsid w:val="001B3968"/>
    <w:rsid w:val="001C3469"/>
    <w:rsid w:val="002409E0"/>
    <w:rsid w:val="002B5812"/>
    <w:rsid w:val="002B7ACC"/>
    <w:rsid w:val="003221A1"/>
    <w:rsid w:val="0037128D"/>
    <w:rsid w:val="00421EA1"/>
    <w:rsid w:val="004455DA"/>
    <w:rsid w:val="00450F25"/>
    <w:rsid w:val="004557F8"/>
    <w:rsid w:val="00481851"/>
    <w:rsid w:val="0048245C"/>
    <w:rsid w:val="0049706A"/>
    <w:rsid w:val="004D7C0B"/>
    <w:rsid w:val="00575913"/>
    <w:rsid w:val="005B3821"/>
    <w:rsid w:val="00600733"/>
    <w:rsid w:val="00600DAE"/>
    <w:rsid w:val="006D14DA"/>
    <w:rsid w:val="006F658C"/>
    <w:rsid w:val="007838DA"/>
    <w:rsid w:val="00794AB5"/>
    <w:rsid w:val="007F3C25"/>
    <w:rsid w:val="00812367"/>
    <w:rsid w:val="00850BD3"/>
    <w:rsid w:val="008558F0"/>
    <w:rsid w:val="009611C4"/>
    <w:rsid w:val="00986CE9"/>
    <w:rsid w:val="009A0658"/>
    <w:rsid w:val="009B0BAE"/>
    <w:rsid w:val="009C0845"/>
    <w:rsid w:val="00A5216D"/>
    <w:rsid w:val="00A6155B"/>
    <w:rsid w:val="00AF2455"/>
    <w:rsid w:val="00B23E14"/>
    <w:rsid w:val="00BB7549"/>
    <w:rsid w:val="00BC1DD6"/>
    <w:rsid w:val="00C25150"/>
    <w:rsid w:val="00C46420"/>
    <w:rsid w:val="00C57185"/>
    <w:rsid w:val="00C83A45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56841"/>
    <w:rsid w:val="00ED6E2A"/>
    <w:rsid w:val="00ED7BD6"/>
    <w:rsid w:val="00EF5424"/>
    <w:rsid w:val="00FA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68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32</cp:revision>
  <dcterms:created xsi:type="dcterms:W3CDTF">2015-07-14T06:33:00Z</dcterms:created>
  <dcterms:modified xsi:type="dcterms:W3CDTF">2018-06-15T06:48:00Z</dcterms:modified>
</cp:coreProperties>
</file>